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3D" w:rsidRDefault="004F003D">
      <w:pPr>
        <w:rPr>
          <w:lang w:val="en-US"/>
        </w:rPr>
      </w:pPr>
    </w:p>
    <w:p w:rsidR="004F003D" w:rsidRDefault="004F003D">
      <w:pPr>
        <w:rPr>
          <w:lang w:val="en-US"/>
        </w:rPr>
      </w:pPr>
    </w:p>
    <w:p w:rsidR="004F003D" w:rsidRDefault="004F003D">
      <w:pPr>
        <w:rPr>
          <w:lang w:val="en-US"/>
        </w:rPr>
      </w:pPr>
    </w:p>
    <w:p w:rsidR="004F003D" w:rsidRDefault="004F003D">
      <w:pPr>
        <w:rPr>
          <w:lang w:val="en-US"/>
        </w:rPr>
      </w:pPr>
    </w:p>
    <w:p w:rsidR="004F003D" w:rsidRDefault="004F003D">
      <w:pPr>
        <w:rPr>
          <w:lang w:val="en-US"/>
        </w:rPr>
      </w:pPr>
    </w:p>
    <w:p w:rsidR="004F003D" w:rsidRDefault="004F003D">
      <w:pPr>
        <w:rPr>
          <w:lang w:val="en-US"/>
        </w:rPr>
      </w:pPr>
    </w:p>
    <w:p w:rsidR="004F003D" w:rsidRDefault="004F003D">
      <w:pPr>
        <w:rPr>
          <w:lang w:val="en-US"/>
        </w:rPr>
      </w:pPr>
    </w:p>
    <w:p w:rsidR="004F003D" w:rsidRDefault="00004E80">
      <w:r w:rsidRPr="00004E80">
        <w:rPr>
          <w:lang w:val="ru-RU"/>
        </w:rPr>
        <w:t>Питања</w:t>
      </w:r>
      <w:r w:rsidR="001871E9">
        <w:t xml:space="preserve"> за семинар из </w:t>
      </w:r>
      <w:r w:rsidR="004F003D">
        <w:t>Поремећај</w:t>
      </w:r>
      <w:r w:rsidR="001871E9">
        <w:t>а</w:t>
      </w:r>
      <w:r w:rsidR="004F003D">
        <w:t xml:space="preserve"> функције кардиоваскуларног система</w:t>
      </w:r>
    </w:p>
    <w:p w:rsidR="004F003D" w:rsidRDefault="004F003D"/>
    <w:p w:rsidR="004F003D" w:rsidRDefault="001871E9" w:rsidP="004F003D">
      <w:pPr>
        <w:numPr>
          <w:ilvl w:val="0"/>
          <w:numId w:val="1"/>
        </w:numPr>
      </w:pPr>
      <w:r>
        <w:t>П</w:t>
      </w:r>
      <w:r w:rsidR="004F003D">
        <w:t>оремећаји функције срчаног мишића (систолна и дијастолна)</w:t>
      </w:r>
    </w:p>
    <w:p w:rsidR="00D321A0" w:rsidRDefault="001871E9" w:rsidP="004F003D">
      <w:pPr>
        <w:numPr>
          <w:ilvl w:val="0"/>
          <w:numId w:val="1"/>
        </w:numPr>
      </w:pPr>
      <w:r>
        <w:t>И</w:t>
      </w:r>
      <w:r w:rsidR="004F003D">
        <w:t>схемијска болест срца</w:t>
      </w:r>
      <w:r w:rsidR="00D321A0">
        <w:t xml:space="preserve"> (патофизиолошки механизам настанка: детерминациони фактори и патофизиолошки супстрат коронарних артерија)</w:t>
      </w:r>
    </w:p>
    <w:p w:rsidR="004F003D" w:rsidRDefault="001871E9" w:rsidP="004F003D">
      <w:pPr>
        <w:numPr>
          <w:ilvl w:val="0"/>
          <w:numId w:val="1"/>
        </w:numPr>
      </w:pPr>
      <w:r>
        <w:t>Л</w:t>
      </w:r>
      <w:r w:rsidR="00D321A0">
        <w:t>окалне и системске метаболичке промене у исхемијској болести срца</w:t>
      </w:r>
    </w:p>
    <w:p w:rsidR="004F003D" w:rsidRDefault="001871E9" w:rsidP="004F003D">
      <w:pPr>
        <w:numPr>
          <w:ilvl w:val="0"/>
          <w:numId w:val="1"/>
        </w:numPr>
      </w:pPr>
      <w:r>
        <w:t>Акутни инфаркт миокарда</w:t>
      </w:r>
    </w:p>
    <w:p w:rsidR="001871E9" w:rsidRDefault="001871E9" w:rsidP="004F003D">
      <w:pPr>
        <w:numPr>
          <w:ilvl w:val="0"/>
          <w:numId w:val="1"/>
        </w:numPr>
      </w:pPr>
      <w:r>
        <w:t>Срчана инсуфицијенција</w:t>
      </w:r>
    </w:p>
    <w:p w:rsidR="001871E9" w:rsidRDefault="001871E9" w:rsidP="004F003D">
      <w:pPr>
        <w:numPr>
          <w:ilvl w:val="0"/>
          <w:numId w:val="1"/>
        </w:numPr>
      </w:pPr>
      <w:r>
        <w:t>Кардиомиопатије (подела, одлике)</w:t>
      </w:r>
    </w:p>
    <w:p w:rsidR="001871E9" w:rsidRDefault="001871E9" w:rsidP="004F003D">
      <w:pPr>
        <w:numPr>
          <w:ilvl w:val="0"/>
          <w:numId w:val="1"/>
        </w:numPr>
      </w:pPr>
      <w:r>
        <w:t>Артеријска хипертензија</w:t>
      </w:r>
    </w:p>
    <w:p w:rsidR="001871E9" w:rsidRDefault="001871E9" w:rsidP="004F003D">
      <w:pPr>
        <w:numPr>
          <w:ilvl w:val="0"/>
          <w:numId w:val="1"/>
        </w:numPr>
      </w:pPr>
      <w:r>
        <w:t>Артеријска хипотензија</w:t>
      </w:r>
    </w:p>
    <w:p w:rsidR="001871E9" w:rsidRDefault="001871E9" w:rsidP="004F003D">
      <w:pPr>
        <w:numPr>
          <w:ilvl w:val="0"/>
          <w:numId w:val="1"/>
        </w:numPr>
      </w:pPr>
      <w:r>
        <w:t>Болести аорте</w:t>
      </w:r>
    </w:p>
    <w:p w:rsidR="001871E9" w:rsidRDefault="001871E9" w:rsidP="004F003D">
      <w:pPr>
        <w:numPr>
          <w:ilvl w:val="0"/>
          <w:numId w:val="1"/>
        </w:numPr>
      </w:pPr>
      <w:r>
        <w:t>Болести периферних артерија</w:t>
      </w:r>
    </w:p>
    <w:p w:rsidR="001871E9" w:rsidRDefault="001871E9" w:rsidP="004F003D">
      <w:pPr>
        <w:numPr>
          <w:ilvl w:val="0"/>
          <w:numId w:val="1"/>
        </w:numPr>
      </w:pPr>
      <w:r>
        <w:t>Болести вена</w:t>
      </w:r>
    </w:p>
    <w:p w:rsidR="001871E9" w:rsidRDefault="001871E9" w:rsidP="004F003D">
      <w:pPr>
        <w:numPr>
          <w:ilvl w:val="0"/>
          <w:numId w:val="1"/>
        </w:numPr>
      </w:pPr>
      <w:r>
        <w:t>Поремећаји лимфних судова</w:t>
      </w:r>
    </w:p>
    <w:p w:rsidR="001871E9" w:rsidRDefault="001871E9" w:rsidP="004F003D">
      <w:pPr>
        <w:numPr>
          <w:ilvl w:val="0"/>
          <w:numId w:val="1"/>
        </w:numPr>
      </w:pPr>
      <w:r>
        <w:t>Аортна стеноза и инсуфицијенција</w:t>
      </w:r>
    </w:p>
    <w:p w:rsidR="001871E9" w:rsidRDefault="001871E9" w:rsidP="004F003D">
      <w:pPr>
        <w:numPr>
          <w:ilvl w:val="0"/>
          <w:numId w:val="1"/>
        </w:numPr>
      </w:pPr>
      <w:r>
        <w:t>Пулмонална стеноза и инсуфицијенција</w:t>
      </w:r>
    </w:p>
    <w:p w:rsidR="001871E9" w:rsidRDefault="001871E9" w:rsidP="004F003D">
      <w:pPr>
        <w:numPr>
          <w:ilvl w:val="0"/>
          <w:numId w:val="1"/>
        </w:numPr>
      </w:pPr>
      <w:r>
        <w:t>Митрална стеноза и инсуфицијенција</w:t>
      </w:r>
    </w:p>
    <w:p w:rsidR="001871E9" w:rsidRPr="004F003D" w:rsidRDefault="001871E9" w:rsidP="004F003D">
      <w:pPr>
        <w:numPr>
          <w:ilvl w:val="0"/>
          <w:numId w:val="1"/>
        </w:numPr>
      </w:pPr>
      <w:r>
        <w:t>Е</w:t>
      </w:r>
      <w:r w:rsidR="0069368C">
        <w:rPr>
          <w:lang/>
        </w:rPr>
        <w:t>т</w:t>
      </w:r>
      <w:proofErr w:type="spellStart"/>
      <w:r w:rsidR="0069368C">
        <w:rPr>
          <w:lang w:val="en-US"/>
        </w:rPr>
        <w:t>иопатогенеза</w:t>
      </w:r>
      <w:proofErr w:type="spellEnd"/>
      <w:r w:rsidR="0069368C">
        <w:rPr>
          <w:lang w:val="en-US"/>
        </w:rPr>
        <w:t xml:space="preserve"> е</w:t>
      </w:r>
      <w:r>
        <w:t>ндокардитис</w:t>
      </w:r>
      <w:r w:rsidR="0069368C">
        <w:rPr>
          <w:lang/>
        </w:rPr>
        <w:t>а</w:t>
      </w:r>
      <w:r>
        <w:t xml:space="preserve"> и перикардитис</w:t>
      </w:r>
      <w:r w:rsidR="0069368C">
        <w:rPr>
          <w:lang/>
        </w:rPr>
        <w:t>а</w:t>
      </w:r>
    </w:p>
    <w:sectPr w:rsidR="001871E9" w:rsidRPr="004F00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67D64"/>
    <w:multiLevelType w:val="hybridMultilevel"/>
    <w:tmpl w:val="94C250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03D"/>
    <w:rsid w:val="00004E80"/>
    <w:rsid w:val="000D4CD2"/>
    <w:rsid w:val="001871E9"/>
    <w:rsid w:val="004F003D"/>
    <w:rsid w:val="0069368C"/>
    <w:rsid w:val="00882251"/>
    <w:rsid w:val="009924D7"/>
    <w:rsid w:val="00D3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Поремећаји функције кардиоваскуларног система</vt:lpstr>
    </vt:vector>
  </TitlesOfParts>
  <Company>KG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Поремећаји функције кардиоваскуларног система</dc:title>
  <dc:creator>Kostic</dc:creator>
  <cp:lastModifiedBy>Boban Petrovic</cp:lastModifiedBy>
  <cp:revision>2</cp:revision>
  <dcterms:created xsi:type="dcterms:W3CDTF">2023-08-22T10:09:00Z</dcterms:created>
  <dcterms:modified xsi:type="dcterms:W3CDTF">2023-08-22T10:09:00Z</dcterms:modified>
</cp:coreProperties>
</file>